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81C" w:rsidRPr="00A073EF" w:rsidRDefault="0043481C" w:rsidP="0043481C">
      <w:pPr>
        <w:pStyle w:val="Nagwek1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8E796F5" wp14:editId="2796FE5C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proofErr w:type="gramStart"/>
      <w:r w:rsidRPr="00A073EF">
        <w:rPr>
          <w:rFonts w:asciiTheme="minorHAnsi" w:hAnsiTheme="minorHAnsi" w:cstheme="minorHAnsi"/>
          <w:color w:val="0000FF"/>
          <w:sz w:val="34"/>
        </w:rPr>
        <w:t>KRAKOWSKI  OKRĘGOWY</w:t>
      </w:r>
      <w:proofErr w:type="gramEnd"/>
      <w:r w:rsidRPr="00A073EF">
        <w:rPr>
          <w:rFonts w:asciiTheme="minorHAnsi" w:hAnsiTheme="minorHAnsi" w:cstheme="minorHAnsi"/>
          <w:color w:val="0000FF"/>
          <w:sz w:val="34"/>
        </w:rPr>
        <w:t xml:space="preserve">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proofErr w:type="gramStart"/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</w:t>
      </w:r>
      <w:proofErr w:type="gramEnd"/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 xml:space="preserve">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tel. 12 680 48 81             </w:t>
      </w:r>
      <w:proofErr w:type="gramStart"/>
      <w:r w:rsidRPr="00A073EF">
        <w:rPr>
          <w:rFonts w:asciiTheme="minorHAnsi" w:hAnsiTheme="minorHAnsi" w:cstheme="minorHAnsi"/>
          <w:color w:val="000000"/>
          <w:sz w:val="20"/>
        </w:rPr>
        <w:t xml:space="preserve">konto:   </w:t>
      </w:r>
      <w:proofErr w:type="gramEnd"/>
      <w:r w:rsidRPr="00A073EF">
        <w:rPr>
          <w:rFonts w:asciiTheme="minorHAnsi" w:hAnsiTheme="minorHAnsi" w:cstheme="minorHAnsi"/>
          <w:color w:val="000000"/>
          <w:sz w:val="20"/>
        </w:rPr>
        <w:t>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9F2244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6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Pr="00A073EF" w:rsidRDefault="0043481C" w:rsidP="0043481C">
      <w:pPr>
        <w:rPr>
          <w:rFonts w:asciiTheme="minorHAnsi" w:hAnsiTheme="minorHAnsi" w:cstheme="minorHAnsi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="0047214B" w:rsidRPr="00A073EF">
        <w:rPr>
          <w:rFonts w:asciiTheme="minorHAnsi" w:hAnsiTheme="minorHAnsi" w:cstheme="minorHAnsi"/>
        </w:rPr>
        <w:tab/>
      </w:r>
      <w:r w:rsidR="0047214B" w:rsidRPr="00A073EF">
        <w:rPr>
          <w:rFonts w:asciiTheme="minorHAnsi" w:hAnsiTheme="minorHAnsi" w:cstheme="minorHAnsi"/>
        </w:rPr>
        <w:tab/>
        <w:t>Kraków. 03.10.2018</w:t>
      </w:r>
    </w:p>
    <w:p w:rsidR="0065327C" w:rsidRDefault="0065327C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7131C8" w:rsidRDefault="007131C8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7131C8" w:rsidRDefault="007131C8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7131C8" w:rsidRPr="00A073EF" w:rsidRDefault="007131C8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47214B" w:rsidRPr="00F76EF4" w:rsidRDefault="00F76EF4" w:rsidP="0043481C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76EF4">
        <w:rPr>
          <w:rFonts w:asciiTheme="minorHAnsi" w:hAnsiTheme="minorHAnsi" w:cstheme="minorHAnsi"/>
          <w:b/>
          <w:sz w:val="22"/>
          <w:szCs w:val="22"/>
        </w:rPr>
        <w:t>Komunikat WGiD KOZKosz nr 14/2018/2019</w:t>
      </w:r>
    </w:p>
    <w:p w:rsidR="00F76EF4" w:rsidRDefault="00F76EF4" w:rsidP="0043481C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76EF4">
        <w:rPr>
          <w:rFonts w:asciiTheme="minorHAnsi" w:hAnsiTheme="minorHAnsi" w:cstheme="minorHAnsi"/>
          <w:b/>
          <w:sz w:val="22"/>
          <w:szCs w:val="22"/>
        </w:rPr>
        <w:t>Dziewczęta U 13</w:t>
      </w:r>
    </w:p>
    <w:p w:rsidR="00F76EF4" w:rsidRDefault="00F76EF4" w:rsidP="007131C8">
      <w:pPr>
        <w:tabs>
          <w:tab w:val="left" w:pos="0"/>
        </w:tabs>
        <w:rPr>
          <w:rFonts w:asciiTheme="minorHAnsi" w:hAnsiTheme="minorHAnsi" w:cstheme="minorHAnsi"/>
          <w:b/>
          <w:sz w:val="22"/>
          <w:szCs w:val="22"/>
        </w:rPr>
      </w:pPr>
    </w:p>
    <w:p w:rsidR="007131C8" w:rsidRDefault="007131C8" w:rsidP="007131C8">
      <w:pPr>
        <w:tabs>
          <w:tab w:val="left" w:pos="0"/>
        </w:tabs>
        <w:rPr>
          <w:rFonts w:asciiTheme="minorHAnsi" w:hAnsiTheme="minorHAnsi" w:cstheme="minorHAnsi"/>
          <w:b/>
          <w:sz w:val="22"/>
          <w:szCs w:val="22"/>
        </w:rPr>
      </w:pPr>
    </w:p>
    <w:p w:rsidR="007131C8" w:rsidRPr="009F2244" w:rsidRDefault="007131C8" w:rsidP="007131C8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9F2244">
        <w:rPr>
          <w:rFonts w:asciiTheme="minorHAnsi" w:hAnsiTheme="minorHAnsi" w:cstheme="minorHAnsi"/>
          <w:sz w:val="22"/>
          <w:szCs w:val="22"/>
        </w:rPr>
        <w:tab/>
        <w:t xml:space="preserve">Wydział Gier i Dyscypliny KOZKosz informuje, że do rozgrywek w klasie dziewcząt U13 zgłosiły się następujące drużyny: TS MOSiR Bochnia, TS MOSiR II Bochna, MKS Pałac Młodzieży Tarnów, TS Wisła CANPACK Kraków, UKS Żak Nowy Sącz. Zespoły </w:t>
      </w:r>
      <w:proofErr w:type="gramStart"/>
      <w:r w:rsidRPr="009F2244">
        <w:rPr>
          <w:rFonts w:asciiTheme="minorHAnsi" w:hAnsiTheme="minorHAnsi" w:cstheme="minorHAnsi"/>
          <w:sz w:val="22"/>
          <w:szCs w:val="22"/>
        </w:rPr>
        <w:t>rozegrają  zawody</w:t>
      </w:r>
      <w:proofErr w:type="gramEnd"/>
      <w:r w:rsidRPr="009F2244">
        <w:rPr>
          <w:rFonts w:asciiTheme="minorHAnsi" w:hAnsiTheme="minorHAnsi" w:cstheme="minorHAnsi"/>
          <w:sz w:val="22"/>
          <w:szCs w:val="22"/>
        </w:rPr>
        <w:t xml:space="preserve"> według terminarza jak poniżej</w:t>
      </w:r>
    </w:p>
    <w:p w:rsidR="00F76EF4" w:rsidRDefault="00F76EF4" w:rsidP="0043481C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76EF4" w:rsidRDefault="00F76EF4" w:rsidP="0043481C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76EF4" w:rsidRDefault="00F76EF4" w:rsidP="0043481C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76EF4" w:rsidRDefault="00F76EF4" w:rsidP="0043481C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76EF4" w:rsidRPr="0009507D" w:rsidRDefault="005368CB" w:rsidP="00F76EF4">
      <w:pPr>
        <w:tabs>
          <w:tab w:val="left" w:pos="3525"/>
        </w:tabs>
        <w:rPr>
          <w:rFonts w:asciiTheme="minorHAnsi" w:hAnsiTheme="minorHAnsi" w:cstheme="minorHAnsi"/>
          <w:b/>
          <w:sz w:val="22"/>
          <w:szCs w:val="22"/>
        </w:rPr>
      </w:pPr>
      <w:r w:rsidRPr="0009507D">
        <w:rPr>
          <w:rFonts w:asciiTheme="minorHAnsi" w:hAnsiTheme="minorHAnsi" w:cstheme="minorHAnsi"/>
          <w:b/>
          <w:sz w:val="22"/>
          <w:szCs w:val="22"/>
        </w:rPr>
        <w:t>I runda</w:t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  <w:t>II runda</w:t>
      </w:r>
    </w:p>
    <w:p w:rsidR="005368CB" w:rsidRPr="0009507D" w:rsidRDefault="005368CB" w:rsidP="00F76EF4">
      <w:pPr>
        <w:tabs>
          <w:tab w:val="left" w:pos="3525"/>
        </w:tabs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>I. 02.02.2019</w:t>
      </w: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ab/>
        <w:t>VI.9.03.2019</w:t>
      </w:r>
    </w:p>
    <w:p w:rsidR="005368CB" w:rsidRPr="0009507D" w:rsidRDefault="005368CB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09507D">
        <w:rPr>
          <w:rFonts w:asciiTheme="minorHAnsi" w:hAnsiTheme="minorHAnsi" w:cstheme="minorHAnsi"/>
          <w:sz w:val="22"/>
          <w:szCs w:val="22"/>
          <w:lang w:val="en-GB"/>
        </w:rPr>
        <w:t xml:space="preserve">1. MOSiR II – MOSiR </w:t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  <w:t>16. MOSiR – MOSiR II</w:t>
      </w:r>
    </w:p>
    <w:p w:rsidR="005368CB" w:rsidRPr="0009507D" w:rsidRDefault="005368CB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 w:rsidRPr="0009507D">
        <w:rPr>
          <w:rFonts w:asciiTheme="minorHAnsi" w:hAnsiTheme="minorHAnsi" w:cstheme="minorHAnsi"/>
          <w:sz w:val="22"/>
          <w:szCs w:val="22"/>
          <w:lang w:val="en-GB"/>
        </w:rPr>
        <w:t>2. PM Tarnów – Żak</w:t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  <w:t xml:space="preserve">17. </w:t>
      </w:r>
      <w:r w:rsidRPr="0009507D">
        <w:rPr>
          <w:rFonts w:asciiTheme="minorHAnsi" w:hAnsiTheme="minorHAnsi" w:cstheme="minorHAnsi"/>
          <w:sz w:val="22"/>
          <w:szCs w:val="22"/>
        </w:rPr>
        <w:t>Żak – PM Tarnów</w:t>
      </w:r>
    </w:p>
    <w:p w:rsidR="005368CB" w:rsidRPr="0009507D" w:rsidRDefault="005368CB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 w:rsidRPr="0009507D">
        <w:rPr>
          <w:rFonts w:asciiTheme="minorHAnsi" w:hAnsiTheme="minorHAnsi" w:cstheme="minorHAnsi"/>
          <w:sz w:val="22"/>
          <w:szCs w:val="22"/>
        </w:rPr>
        <w:t>3. Wisła – pauzuje</w:t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  <w:t>18. Wisła – pauzuje</w:t>
      </w:r>
    </w:p>
    <w:p w:rsidR="005368CB" w:rsidRPr="0009507D" w:rsidRDefault="005368CB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5368CB" w:rsidRPr="0009507D" w:rsidRDefault="005368CB" w:rsidP="00F76EF4">
      <w:pPr>
        <w:tabs>
          <w:tab w:val="left" w:pos="3525"/>
        </w:tabs>
        <w:rPr>
          <w:rFonts w:asciiTheme="minorHAnsi" w:hAnsiTheme="minorHAnsi" w:cstheme="minorHAnsi"/>
          <w:b/>
          <w:sz w:val="22"/>
          <w:szCs w:val="22"/>
        </w:rPr>
      </w:pPr>
      <w:r w:rsidRPr="0009507D">
        <w:rPr>
          <w:rFonts w:asciiTheme="minorHAnsi" w:hAnsiTheme="minorHAnsi" w:cstheme="minorHAnsi"/>
          <w:b/>
          <w:sz w:val="22"/>
          <w:szCs w:val="22"/>
        </w:rPr>
        <w:t>II. 09.02.2019</w:t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  <w:t>VII. 16.03.2019</w:t>
      </w:r>
    </w:p>
    <w:p w:rsidR="005368CB" w:rsidRPr="0009507D" w:rsidRDefault="005368CB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09507D">
        <w:rPr>
          <w:rFonts w:asciiTheme="minorHAnsi" w:hAnsiTheme="minorHAnsi" w:cstheme="minorHAnsi"/>
          <w:sz w:val="22"/>
          <w:szCs w:val="22"/>
        </w:rPr>
        <w:t>4. MOSiR – PM Tarnów</w:t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  <w:t xml:space="preserve">19. </w:t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>PM Tarnów – MOSiR</w:t>
      </w:r>
    </w:p>
    <w:p w:rsidR="005368CB" w:rsidRPr="0009507D" w:rsidRDefault="005368CB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09507D">
        <w:rPr>
          <w:rFonts w:asciiTheme="minorHAnsi" w:hAnsiTheme="minorHAnsi" w:cstheme="minorHAnsi"/>
          <w:sz w:val="22"/>
          <w:szCs w:val="22"/>
          <w:lang w:val="en-GB"/>
        </w:rPr>
        <w:t>5. Wisła – MOSiR II</w:t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  <w:t>20. MOSiR II – Wisła</w:t>
      </w:r>
    </w:p>
    <w:p w:rsidR="005368CB" w:rsidRPr="0009507D" w:rsidRDefault="005368CB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 w:rsidRPr="0009507D">
        <w:rPr>
          <w:rFonts w:asciiTheme="minorHAnsi" w:hAnsiTheme="minorHAnsi" w:cstheme="minorHAnsi"/>
          <w:sz w:val="22"/>
          <w:szCs w:val="22"/>
        </w:rPr>
        <w:t>6. Żak – pauzuje</w:t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  <w:t>21. Żak pauzuje</w:t>
      </w:r>
    </w:p>
    <w:p w:rsidR="008A3FB5" w:rsidRPr="0009507D" w:rsidRDefault="008A3FB5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8A3FB5" w:rsidRPr="0009507D" w:rsidRDefault="008A3FB5" w:rsidP="00F76EF4">
      <w:pPr>
        <w:tabs>
          <w:tab w:val="left" w:pos="3525"/>
        </w:tabs>
        <w:rPr>
          <w:rFonts w:asciiTheme="minorHAnsi" w:hAnsiTheme="minorHAnsi" w:cstheme="minorHAnsi"/>
          <w:b/>
          <w:sz w:val="22"/>
          <w:szCs w:val="22"/>
        </w:rPr>
      </w:pPr>
      <w:r w:rsidRPr="0009507D">
        <w:rPr>
          <w:rFonts w:asciiTheme="minorHAnsi" w:hAnsiTheme="minorHAnsi" w:cstheme="minorHAnsi"/>
          <w:b/>
          <w:sz w:val="22"/>
          <w:szCs w:val="22"/>
        </w:rPr>
        <w:t>III. 16.02.2019</w:t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</w:rPr>
        <w:tab/>
        <w:t>VIII. 23.03.2019</w:t>
      </w:r>
    </w:p>
    <w:p w:rsidR="008A3FB5" w:rsidRPr="0009507D" w:rsidRDefault="008A3FB5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 w:rsidRPr="0009507D">
        <w:rPr>
          <w:rFonts w:asciiTheme="minorHAnsi" w:hAnsiTheme="minorHAnsi" w:cstheme="minorHAnsi"/>
          <w:sz w:val="22"/>
          <w:szCs w:val="22"/>
        </w:rPr>
        <w:t>7. PM Tarnów – Wisła</w:t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  <w:t>22. Wisła – PM Tarnów</w:t>
      </w:r>
    </w:p>
    <w:p w:rsidR="008A3FB5" w:rsidRPr="007131C8" w:rsidRDefault="008A3FB5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8.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Żak</w:t>
      </w:r>
      <w:proofErr w:type="spellEnd"/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 –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MOSiR</w:t>
      </w:r>
      <w:proofErr w:type="spellEnd"/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  <w:t xml:space="preserve">23.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MOSiR</w:t>
      </w:r>
      <w:proofErr w:type="spellEnd"/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 –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Żak</w:t>
      </w:r>
      <w:proofErr w:type="spellEnd"/>
    </w:p>
    <w:p w:rsidR="008A3FB5" w:rsidRPr="0009507D" w:rsidRDefault="008A3FB5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09507D">
        <w:rPr>
          <w:rFonts w:asciiTheme="minorHAnsi" w:hAnsiTheme="minorHAnsi" w:cstheme="minorHAnsi"/>
          <w:sz w:val="22"/>
          <w:szCs w:val="22"/>
          <w:lang w:val="en-GB"/>
        </w:rPr>
        <w:t xml:space="preserve">9. </w:t>
      </w:r>
      <w:proofErr w:type="gramStart"/>
      <w:r w:rsidRPr="0009507D">
        <w:rPr>
          <w:rFonts w:asciiTheme="minorHAnsi" w:hAnsiTheme="minorHAnsi" w:cstheme="minorHAnsi"/>
          <w:sz w:val="22"/>
          <w:szCs w:val="22"/>
          <w:lang w:val="en-GB"/>
        </w:rPr>
        <w:t>MOSiR  II</w:t>
      </w:r>
      <w:proofErr w:type="gramEnd"/>
      <w:r w:rsidRPr="0009507D">
        <w:rPr>
          <w:rFonts w:asciiTheme="minorHAnsi" w:hAnsiTheme="minorHAnsi" w:cstheme="minorHAnsi"/>
          <w:sz w:val="22"/>
          <w:szCs w:val="22"/>
          <w:lang w:val="en-GB"/>
        </w:rPr>
        <w:t xml:space="preserve"> – pauzuje</w:t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  <w:t xml:space="preserve">24. </w:t>
      </w:r>
      <w:r w:rsidR="0024451E" w:rsidRPr="0009507D">
        <w:rPr>
          <w:rFonts w:asciiTheme="minorHAnsi" w:hAnsiTheme="minorHAnsi" w:cstheme="minorHAnsi"/>
          <w:sz w:val="22"/>
          <w:szCs w:val="22"/>
          <w:lang w:val="en-GB"/>
        </w:rPr>
        <w:t>MOSiR II – pauzuje</w:t>
      </w:r>
    </w:p>
    <w:p w:rsidR="0024451E" w:rsidRPr="0009507D" w:rsidRDefault="0024451E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</w:p>
    <w:p w:rsidR="0024451E" w:rsidRPr="0009507D" w:rsidRDefault="0024451E" w:rsidP="00F76EF4">
      <w:pPr>
        <w:tabs>
          <w:tab w:val="left" w:pos="3525"/>
        </w:tabs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>IV. 23.02.</w:t>
      </w: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b/>
          <w:sz w:val="22"/>
          <w:szCs w:val="22"/>
          <w:lang w:val="en-GB"/>
        </w:rPr>
        <w:tab/>
        <w:t>IX. 30.03.2019</w:t>
      </w:r>
    </w:p>
    <w:p w:rsidR="0024451E" w:rsidRPr="0009507D" w:rsidRDefault="0024451E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09507D">
        <w:rPr>
          <w:rFonts w:asciiTheme="minorHAnsi" w:hAnsiTheme="minorHAnsi" w:cstheme="minorHAnsi"/>
          <w:sz w:val="22"/>
          <w:szCs w:val="22"/>
          <w:lang w:val="en-GB"/>
        </w:rPr>
        <w:t>10. Wisła – Żak</w:t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  <w:t>25. Żak – Wisła</w:t>
      </w:r>
    </w:p>
    <w:p w:rsidR="0024451E" w:rsidRPr="0009507D" w:rsidRDefault="0024451E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 w:rsidRPr="0009507D">
        <w:rPr>
          <w:rFonts w:asciiTheme="minorHAnsi" w:hAnsiTheme="minorHAnsi" w:cstheme="minorHAnsi"/>
          <w:sz w:val="22"/>
          <w:szCs w:val="22"/>
        </w:rPr>
        <w:t>11. MOSiR II – PM Tarnów</w:t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</w:r>
      <w:r w:rsidRPr="0009507D">
        <w:rPr>
          <w:rFonts w:asciiTheme="minorHAnsi" w:hAnsiTheme="minorHAnsi" w:cstheme="minorHAnsi"/>
          <w:sz w:val="22"/>
          <w:szCs w:val="22"/>
        </w:rPr>
        <w:tab/>
        <w:t>26. PM Tarnów – MOSiR II</w:t>
      </w:r>
    </w:p>
    <w:p w:rsidR="0024451E" w:rsidRPr="007131C8" w:rsidRDefault="0024451E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12.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MOSiR</w:t>
      </w:r>
      <w:proofErr w:type="spellEnd"/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 –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pauzuje</w:t>
      </w:r>
      <w:proofErr w:type="spellEnd"/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  <w:t xml:space="preserve">27.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MOSiR</w:t>
      </w:r>
      <w:proofErr w:type="spellEnd"/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 –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pauzuje</w:t>
      </w:r>
      <w:proofErr w:type="spellEnd"/>
    </w:p>
    <w:p w:rsidR="0024451E" w:rsidRPr="007131C8" w:rsidRDefault="0024451E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</w:p>
    <w:p w:rsidR="0024451E" w:rsidRPr="007131C8" w:rsidRDefault="0024451E" w:rsidP="00F76EF4">
      <w:pPr>
        <w:tabs>
          <w:tab w:val="left" w:pos="3525"/>
        </w:tabs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7131C8">
        <w:rPr>
          <w:rFonts w:asciiTheme="minorHAnsi" w:hAnsiTheme="minorHAnsi" w:cstheme="minorHAnsi"/>
          <w:b/>
          <w:sz w:val="22"/>
          <w:szCs w:val="22"/>
          <w:lang w:val="en-GB"/>
        </w:rPr>
        <w:lastRenderedPageBreak/>
        <w:t>V. 02.03.2019</w:t>
      </w:r>
      <w:r w:rsidRPr="007131C8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b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b/>
          <w:sz w:val="22"/>
          <w:szCs w:val="22"/>
          <w:lang w:val="en-GB"/>
        </w:rPr>
        <w:tab/>
        <w:t>X. 06.04.2019</w:t>
      </w:r>
    </w:p>
    <w:p w:rsidR="0024451E" w:rsidRPr="0009507D" w:rsidRDefault="0024451E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13.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Żak</w:t>
      </w:r>
      <w:proofErr w:type="spellEnd"/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 –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MOSiR</w:t>
      </w:r>
      <w:proofErr w:type="spellEnd"/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 II</w:t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  <w:t xml:space="preserve">28. </w:t>
      </w:r>
      <w:proofErr w:type="spellStart"/>
      <w:r w:rsidRPr="0009507D">
        <w:rPr>
          <w:rFonts w:asciiTheme="minorHAnsi" w:hAnsiTheme="minorHAnsi" w:cstheme="minorHAnsi"/>
          <w:sz w:val="22"/>
          <w:szCs w:val="22"/>
          <w:lang w:val="en-GB"/>
        </w:rPr>
        <w:t>MOSiR</w:t>
      </w:r>
      <w:proofErr w:type="spellEnd"/>
      <w:r w:rsidRPr="0009507D">
        <w:rPr>
          <w:rFonts w:asciiTheme="minorHAnsi" w:hAnsiTheme="minorHAnsi" w:cstheme="minorHAnsi"/>
          <w:sz w:val="22"/>
          <w:szCs w:val="22"/>
          <w:lang w:val="en-GB"/>
        </w:rPr>
        <w:t xml:space="preserve"> II – </w:t>
      </w:r>
      <w:proofErr w:type="spellStart"/>
      <w:r w:rsidRPr="0009507D">
        <w:rPr>
          <w:rFonts w:asciiTheme="minorHAnsi" w:hAnsiTheme="minorHAnsi" w:cstheme="minorHAnsi"/>
          <w:sz w:val="22"/>
          <w:szCs w:val="22"/>
          <w:lang w:val="en-GB"/>
        </w:rPr>
        <w:t>Żak</w:t>
      </w:r>
      <w:proofErr w:type="spellEnd"/>
    </w:p>
    <w:p w:rsidR="0024451E" w:rsidRPr="0009507D" w:rsidRDefault="0024451E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09507D">
        <w:rPr>
          <w:rFonts w:asciiTheme="minorHAnsi" w:hAnsiTheme="minorHAnsi" w:cstheme="minorHAnsi"/>
          <w:sz w:val="22"/>
          <w:szCs w:val="22"/>
          <w:lang w:val="en-GB"/>
        </w:rPr>
        <w:t>14. MOSiR – Wisła</w:t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09507D">
        <w:rPr>
          <w:rFonts w:asciiTheme="minorHAnsi" w:hAnsiTheme="minorHAnsi" w:cstheme="minorHAnsi"/>
          <w:sz w:val="22"/>
          <w:szCs w:val="22"/>
          <w:lang w:val="en-GB"/>
        </w:rPr>
        <w:tab/>
        <w:t>29. Wisła – MOSiR</w:t>
      </w:r>
    </w:p>
    <w:p w:rsidR="0024451E" w:rsidRPr="0009507D" w:rsidRDefault="0024451E" w:rsidP="00F76EF4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15. PM – </w:t>
      </w:r>
      <w:proofErr w:type="spellStart"/>
      <w:r w:rsidRPr="007131C8">
        <w:rPr>
          <w:rFonts w:asciiTheme="minorHAnsi" w:hAnsiTheme="minorHAnsi" w:cstheme="minorHAnsi"/>
          <w:sz w:val="22"/>
          <w:szCs w:val="22"/>
          <w:lang w:val="en-GB"/>
        </w:rPr>
        <w:t>pauzuje</w:t>
      </w:r>
      <w:proofErr w:type="spellEnd"/>
      <w:r w:rsidRPr="007131C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131C8">
        <w:rPr>
          <w:rFonts w:asciiTheme="minorHAnsi" w:hAnsiTheme="minorHAnsi" w:cstheme="minorHAnsi"/>
          <w:sz w:val="22"/>
          <w:szCs w:val="22"/>
          <w:lang w:val="en-GB"/>
        </w:rPr>
        <w:tab/>
        <w:t xml:space="preserve">30. </w:t>
      </w:r>
      <w:r w:rsidRPr="0009507D">
        <w:rPr>
          <w:rFonts w:asciiTheme="minorHAnsi" w:hAnsiTheme="minorHAnsi" w:cstheme="minorHAnsi"/>
          <w:sz w:val="22"/>
          <w:szCs w:val="22"/>
        </w:rPr>
        <w:t>PM pauzuje</w:t>
      </w:r>
    </w:p>
    <w:p w:rsidR="0024451E" w:rsidRDefault="0024451E" w:rsidP="00F76EF4">
      <w:pPr>
        <w:tabs>
          <w:tab w:val="left" w:pos="3525"/>
        </w:tabs>
        <w:rPr>
          <w:rFonts w:asciiTheme="minorHAnsi" w:hAnsiTheme="minorHAnsi" w:cstheme="minorHAnsi"/>
          <w:b/>
          <w:sz w:val="22"/>
          <w:szCs w:val="22"/>
        </w:rPr>
      </w:pPr>
    </w:p>
    <w:p w:rsidR="005368CB" w:rsidRDefault="005368CB" w:rsidP="00F76EF4">
      <w:pPr>
        <w:tabs>
          <w:tab w:val="left" w:pos="3525"/>
        </w:tabs>
        <w:rPr>
          <w:rFonts w:asciiTheme="minorHAnsi" w:hAnsiTheme="minorHAnsi" w:cstheme="minorHAnsi"/>
          <w:b/>
          <w:sz w:val="22"/>
          <w:szCs w:val="22"/>
        </w:rPr>
      </w:pPr>
    </w:p>
    <w:p w:rsidR="009F2244" w:rsidRPr="009F2244" w:rsidRDefault="009F2244" w:rsidP="009F2244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9F2244">
        <w:rPr>
          <w:rFonts w:asciiTheme="minorHAnsi" w:hAnsiTheme="minorHAnsi" w:cstheme="minorHAnsi"/>
          <w:sz w:val="22"/>
          <w:szCs w:val="22"/>
        </w:rPr>
        <w:tab/>
        <w:t>Drużyna, która po drugiej rundzie zajmie pierwsze miejsce w tabeli uzyskuje tytuł Mistrza Małopolski</w:t>
      </w:r>
      <w:r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:rsidR="005368CB" w:rsidRPr="00F76EF4" w:rsidRDefault="005368CB" w:rsidP="00F76EF4">
      <w:pPr>
        <w:tabs>
          <w:tab w:val="left" w:pos="3525"/>
        </w:tabs>
        <w:rPr>
          <w:rFonts w:asciiTheme="minorHAnsi" w:hAnsiTheme="minorHAnsi" w:cstheme="minorHAnsi"/>
          <w:b/>
          <w:sz w:val="22"/>
          <w:szCs w:val="22"/>
        </w:rPr>
      </w:pP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4A5B51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Przewodniczący WGiD KOZKosz</w:t>
      </w:r>
    </w:p>
    <w:p w:rsidR="004A5B51" w:rsidRPr="00A073EF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Tomasz Arlet</w:t>
      </w:r>
    </w:p>
    <w:sectPr w:rsidR="004A5B51" w:rsidRPr="00A073EF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52D9"/>
    <w:multiLevelType w:val="hybridMultilevel"/>
    <w:tmpl w:val="FC76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80A"/>
    <w:multiLevelType w:val="hybridMultilevel"/>
    <w:tmpl w:val="512A5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96A9F"/>
    <w:multiLevelType w:val="hybridMultilevel"/>
    <w:tmpl w:val="6C2C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16F8B"/>
    <w:multiLevelType w:val="hybridMultilevel"/>
    <w:tmpl w:val="E280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631F3"/>
    <w:multiLevelType w:val="hybridMultilevel"/>
    <w:tmpl w:val="6EF2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427E9"/>
    <w:multiLevelType w:val="hybridMultilevel"/>
    <w:tmpl w:val="83B2D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F27E1"/>
    <w:multiLevelType w:val="hybridMultilevel"/>
    <w:tmpl w:val="B670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44F57"/>
    <w:multiLevelType w:val="hybridMultilevel"/>
    <w:tmpl w:val="98544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A46D2"/>
    <w:multiLevelType w:val="hybridMultilevel"/>
    <w:tmpl w:val="66506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4598A"/>
    <w:multiLevelType w:val="hybridMultilevel"/>
    <w:tmpl w:val="81B8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413F2"/>
    <w:multiLevelType w:val="hybridMultilevel"/>
    <w:tmpl w:val="D28A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708D5"/>
    <w:multiLevelType w:val="hybridMultilevel"/>
    <w:tmpl w:val="9D626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57890"/>
    <w:multiLevelType w:val="hybridMultilevel"/>
    <w:tmpl w:val="EB98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05E6D"/>
    <w:multiLevelType w:val="hybridMultilevel"/>
    <w:tmpl w:val="83F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3433D"/>
    <w:multiLevelType w:val="hybridMultilevel"/>
    <w:tmpl w:val="054E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E7744"/>
    <w:multiLevelType w:val="hybridMultilevel"/>
    <w:tmpl w:val="841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E25AB"/>
    <w:multiLevelType w:val="hybridMultilevel"/>
    <w:tmpl w:val="33CA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778F4"/>
    <w:multiLevelType w:val="hybridMultilevel"/>
    <w:tmpl w:val="EAB00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1395E"/>
    <w:multiLevelType w:val="hybridMultilevel"/>
    <w:tmpl w:val="9E3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A715AD"/>
    <w:multiLevelType w:val="hybridMultilevel"/>
    <w:tmpl w:val="F7EA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B039C1"/>
    <w:multiLevelType w:val="hybridMultilevel"/>
    <w:tmpl w:val="A3AEE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93DD8"/>
    <w:multiLevelType w:val="hybridMultilevel"/>
    <w:tmpl w:val="37CC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0382C"/>
    <w:multiLevelType w:val="hybridMultilevel"/>
    <w:tmpl w:val="02AA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8F7282"/>
    <w:multiLevelType w:val="hybridMultilevel"/>
    <w:tmpl w:val="6DFC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AE71F1"/>
    <w:multiLevelType w:val="hybridMultilevel"/>
    <w:tmpl w:val="D22A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410B0E"/>
    <w:multiLevelType w:val="hybridMultilevel"/>
    <w:tmpl w:val="8F869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7C7A3F"/>
    <w:multiLevelType w:val="hybridMultilevel"/>
    <w:tmpl w:val="D928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231A8"/>
    <w:multiLevelType w:val="hybridMultilevel"/>
    <w:tmpl w:val="4CEE9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144A34"/>
    <w:multiLevelType w:val="hybridMultilevel"/>
    <w:tmpl w:val="E6B4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D5E48"/>
    <w:multiLevelType w:val="hybridMultilevel"/>
    <w:tmpl w:val="EB2A5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B63F2D"/>
    <w:multiLevelType w:val="hybridMultilevel"/>
    <w:tmpl w:val="D1B83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EF336A"/>
    <w:multiLevelType w:val="hybridMultilevel"/>
    <w:tmpl w:val="2F6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F21E26"/>
    <w:multiLevelType w:val="hybridMultilevel"/>
    <w:tmpl w:val="47C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41389F"/>
    <w:multiLevelType w:val="hybridMultilevel"/>
    <w:tmpl w:val="8440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B660EC"/>
    <w:multiLevelType w:val="hybridMultilevel"/>
    <w:tmpl w:val="6B647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D569B"/>
    <w:multiLevelType w:val="hybridMultilevel"/>
    <w:tmpl w:val="A72E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0327CA"/>
    <w:multiLevelType w:val="hybridMultilevel"/>
    <w:tmpl w:val="ED243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6C49D1"/>
    <w:multiLevelType w:val="hybridMultilevel"/>
    <w:tmpl w:val="E92E2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2879B8"/>
    <w:multiLevelType w:val="hybridMultilevel"/>
    <w:tmpl w:val="D73E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6E7967"/>
    <w:multiLevelType w:val="hybridMultilevel"/>
    <w:tmpl w:val="E5A20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02390A"/>
    <w:multiLevelType w:val="hybridMultilevel"/>
    <w:tmpl w:val="C518C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47E4B69"/>
    <w:multiLevelType w:val="hybridMultilevel"/>
    <w:tmpl w:val="60028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CC71FF"/>
    <w:multiLevelType w:val="hybridMultilevel"/>
    <w:tmpl w:val="29E2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7A6647"/>
    <w:multiLevelType w:val="hybridMultilevel"/>
    <w:tmpl w:val="B8A4E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AB067D"/>
    <w:multiLevelType w:val="hybridMultilevel"/>
    <w:tmpl w:val="DD44F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796AD8"/>
    <w:multiLevelType w:val="hybridMultilevel"/>
    <w:tmpl w:val="549C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4D76D5"/>
    <w:multiLevelType w:val="hybridMultilevel"/>
    <w:tmpl w:val="EB0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465185"/>
    <w:multiLevelType w:val="hybridMultilevel"/>
    <w:tmpl w:val="45A6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E674CE"/>
    <w:multiLevelType w:val="hybridMultilevel"/>
    <w:tmpl w:val="747C4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8621B2"/>
    <w:multiLevelType w:val="hybridMultilevel"/>
    <w:tmpl w:val="AE128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961278"/>
    <w:multiLevelType w:val="hybridMultilevel"/>
    <w:tmpl w:val="B574C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507864"/>
    <w:multiLevelType w:val="hybridMultilevel"/>
    <w:tmpl w:val="1DC22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BC3EB5"/>
    <w:multiLevelType w:val="hybridMultilevel"/>
    <w:tmpl w:val="A718D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5A149F"/>
    <w:multiLevelType w:val="hybridMultilevel"/>
    <w:tmpl w:val="84CE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F658BD"/>
    <w:multiLevelType w:val="hybridMultilevel"/>
    <w:tmpl w:val="2E42F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CA78E5"/>
    <w:multiLevelType w:val="hybridMultilevel"/>
    <w:tmpl w:val="7BBC6218"/>
    <w:lvl w:ilvl="0" w:tplc="C68A2E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AA5288"/>
    <w:multiLevelType w:val="hybridMultilevel"/>
    <w:tmpl w:val="7A30F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B73D2B"/>
    <w:multiLevelType w:val="hybridMultilevel"/>
    <w:tmpl w:val="D340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3233E7"/>
    <w:multiLevelType w:val="hybridMultilevel"/>
    <w:tmpl w:val="75B4E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7E1443"/>
    <w:multiLevelType w:val="hybridMultilevel"/>
    <w:tmpl w:val="18ACE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1D5595"/>
    <w:multiLevelType w:val="hybridMultilevel"/>
    <w:tmpl w:val="15E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B34597"/>
    <w:multiLevelType w:val="hybridMultilevel"/>
    <w:tmpl w:val="0D12B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C55637"/>
    <w:multiLevelType w:val="hybridMultilevel"/>
    <w:tmpl w:val="28D24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2958E8"/>
    <w:multiLevelType w:val="hybridMultilevel"/>
    <w:tmpl w:val="032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10435B"/>
    <w:multiLevelType w:val="hybridMultilevel"/>
    <w:tmpl w:val="A130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4C4572"/>
    <w:multiLevelType w:val="hybridMultilevel"/>
    <w:tmpl w:val="C04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7448F7"/>
    <w:multiLevelType w:val="hybridMultilevel"/>
    <w:tmpl w:val="D232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D71017"/>
    <w:multiLevelType w:val="hybridMultilevel"/>
    <w:tmpl w:val="D85A6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E648EB"/>
    <w:multiLevelType w:val="hybridMultilevel"/>
    <w:tmpl w:val="672A1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D84F07"/>
    <w:multiLevelType w:val="hybridMultilevel"/>
    <w:tmpl w:val="6172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61483F"/>
    <w:multiLevelType w:val="hybridMultilevel"/>
    <w:tmpl w:val="2B36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8115A2"/>
    <w:multiLevelType w:val="hybridMultilevel"/>
    <w:tmpl w:val="1EC0F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991384"/>
    <w:multiLevelType w:val="hybridMultilevel"/>
    <w:tmpl w:val="014A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12"/>
  </w:num>
  <w:num w:numId="3">
    <w:abstractNumId w:val="5"/>
  </w:num>
  <w:num w:numId="4">
    <w:abstractNumId w:val="65"/>
  </w:num>
  <w:num w:numId="5">
    <w:abstractNumId w:val="31"/>
  </w:num>
  <w:num w:numId="6">
    <w:abstractNumId w:val="40"/>
  </w:num>
  <w:num w:numId="7">
    <w:abstractNumId w:val="38"/>
  </w:num>
  <w:num w:numId="8">
    <w:abstractNumId w:val="66"/>
  </w:num>
  <w:num w:numId="9">
    <w:abstractNumId w:val="9"/>
  </w:num>
  <w:num w:numId="10">
    <w:abstractNumId w:val="54"/>
  </w:num>
  <w:num w:numId="11">
    <w:abstractNumId w:val="48"/>
  </w:num>
  <w:num w:numId="12">
    <w:abstractNumId w:val="3"/>
  </w:num>
  <w:num w:numId="13">
    <w:abstractNumId w:val="19"/>
  </w:num>
  <w:num w:numId="14">
    <w:abstractNumId w:val="60"/>
  </w:num>
  <w:num w:numId="15">
    <w:abstractNumId w:val="53"/>
  </w:num>
  <w:num w:numId="16">
    <w:abstractNumId w:val="25"/>
  </w:num>
  <w:num w:numId="17">
    <w:abstractNumId w:val="26"/>
  </w:num>
  <w:num w:numId="18">
    <w:abstractNumId w:val="7"/>
  </w:num>
  <w:num w:numId="19">
    <w:abstractNumId w:val="37"/>
  </w:num>
  <w:num w:numId="20">
    <w:abstractNumId w:val="0"/>
  </w:num>
  <w:num w:numId="21">
    <w:abstractNumId w:val="24"/>
  </w:num>
  <w:num w:numId="22">
    <w:abstractNumId w:val="41"/>
  </w:num>
  <w:num w:numId="23">
    <w:abstractNumId w:val="8"/>
  </w:num>
  <w:num w:numId="24">
    <w:abstractNumId w:val="23"/>
  </w:num>
  <w:num w:numId="25">
    <w:abstractNumId w:val="10"/>
  </w:num>
  <w:num w:numId="26">
    <w:abstractNumId w:val="42"/>
  </w:num>
  <w:num w:numId="27">
    <w:abstractNumId w:val="59"/>
  </w:num>
  <w:num w:numId="28">
    <w:abstractNumId w:val="28"/>
  </w:num>
  <w:num w:numId="29">
    <w:abstractNumId w:val="1"/>
  </w:num>
  <w:num w:numId="30">
    <w:abstractNumId w:val="30"/>
  </w:num>
  <w:num w:numId="31">
    <w:abstractNumId w:val="68"/>
  </w:num>
  <w:num w:numId="32">
    <w:abstractNumId w:val="49"/>
  </w:num>
  <w:num w:numId="33">
    <w:abstractNumId w:val="4"/>
  </w:num>
  <w:num w:numId="34">
    <w:abstractNumId w:val="61"/>
  </w:num>
  <w:num w:numId="35">
    <w:abstractNumId w:val="62"/>
  </w:num>
  <w:num w:numId="36">
    <w:abstractNumId w:val="36"/>
  </w:num>
  <w:num w:numId="37">
    <w:abstractNumId w:val="58"/>
  </w:num>
  <w:num w:numId="38">
    <w:abstractNumId w:val="33"/>
  </w:num>
  <w:num w:numId="39">
    <w:abstractNumId w:val="64"/>
  </w:num>
  <w:num w:numId="40">
    <w:abstractNumId w:val="71"/>
  </w:num>
  <w:num w:numId="41">
    <w:abstractNumId w:val="32"/>
  </w:num>
  <w:num w:numId="42">
    <w:abstractNumId w:val="44"/>
  </w:num>
  <w:num w:numId="43">
    <w:abstractNumId w:val="72"/>
  </w:num>
  <w:num w:numId="44">
    <w:abstractNumId w:val="50"/>
  </w:num>
  <w:num w:numId="45">
    <w:abstractNumId w:val="22"/>
  </w:num>
  <w:num w:numId="46">
    <w:abstractNumId w:val="13"/>
  </w:num>
  <w:num w:numId="47">
    <w:abstractNumId w:val="47"/>
  </w:num>
  <w:num w:numId="48">
    <w:abstractNumId w:val="55"/>
  </w:num>
  <w:num w:numId="49">
    <w:abstractNumId w:val="46"/>
  </w:num>
  <w:num w:numId="50">
    <w:abstractNumId w:val="17"/>
  </w:num>
  <w:num w:numId="51">
    <w:abstractNumId w:val="18"/>
  </w:num>
  <w:num w:numId="52">
    <w:abstractNumId w:val="6"/>
  </w:num>
  <w:num w:numId="53">
    <w:abstractNumId w:val="29"/>
  </w:num>
  <w:num w:numId="54">
    <w:abstractNumId w:val="34"/>
  </w:num>
  <w:num w:numId="55">
    <w:abstractNumId w:val="21"/>
  </w:num>
  <w:num w:numId="56">
    <w:abstractNumId w:val="2"/>
  </w:num>
  <w:num w:numId="57">
    <w:abstractNumId w:val="63"/>
  </w:num>
  <w:num w:numId="58">
    <w:abstractNumId w:val="35"/>
  </w:num>
  <w:num w:numId="59">
    <w:abstractNumId w:val="27"/>
  </w:num>
  <w:num w:numId="60">
    <w:abstractNumId w:val="56"/>
  </w:num>
  <w:num w:numId="61">
    <w:abstractNumId w:val="52"/>
  </w:num>
  <w:num w:numId="62">
    <w:abstractNumId w:val="14"/>
  </w:num>
  <w:num w:numId="63">
    <w:abstractNumId w:val="67"/>
  </w:num>
  <w:num w:numId="64">
    <w:abstractNumId w:val="70"/>
  </w:num>
  <w:num w:numId="65">
    <w:abstractNumId w:val="16"/>
  </w:num>
  <w:num w:numId="66">
    <w:abstractNumId w:val="39"/>
  </w:num>
  <w:num w:numId="67">
    <w:abstractNumId w:val="15"/>
  </w:num>
  <w:num w:numId="68">
    <w:abstractNumId w:val="51"/>
  </w:num>
  <w:num w:numId="69">
    <w:abstractNumId w:val="20"/>
  </w:num>
  <w:num w:numId="70">
    <w:abstractNumId w:val="11"/>
  </w:num>
  <w:num w:numId="71">
    <w:abstractNumId w:val="43"/>
  </w:num>
  <w:num w:numId="72">
    <w:abstractNumId w:val="69"/>
  </w:num>
  <w:num w:numId="73">
    <w:abstractNumId w:val="4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81C"/>
    <w:rsid w:val="00073764"/>
    <w:rsid w:val="0009507D"/>
    <w:rsid w:val="002070A4"/>
    <w:rsid w:val="0024451E"/>
    <w:rsid w:val="0043481C"/>
    <w:rsid w:val="0047214B"/>
    <w:rsid w:val="004A5B51"/>
    <w:rsid w:val="005368CB"/>
    <w:rsid w:val="0065327C"/>
    <w:rsid w:val="007131C8"/>
    <w:rsid w:val="00725767"/>
    <w:rsid w:val="008A3FB5"/>
    <w:rsid w:val="009F2244"/>
    <w:rsid w:val="00A073EF"/>
    <w:rsid w:val="00AE51CC"/>
    <w:rsid w:val="00B05714"/>
    <w:rsid w:val="00C83566"/>
    <w:rsid w:val="00E02C78"/>
    <w:rsid w:val="00E562B7"/>
    <w:rsid w:val="00EA15AA"/>
    <w:rsid w:val="00EE6560"/>
    <w:rsid w:val="00F7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78C1E5F3"/>
  <w15:docId w15:val="{CF0B0A7E-532A-41A2-99F2-F40F2F56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Tomasz Arlet</cp:lastModifiedBy>
  <cp:revision>6</cp:revision>
  <dcterms:created xsi:type="dcterms:W3CDTF">2018-12-28T11:05:00Z</dcterms:created>
  <dcterms:modified xsi:type="dcterms:W3CDTF">2018-12-30T12:33:00Z</dcterms:modified>
</cp:coreProperties>
</file>