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217178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E401DF" w:rsidRDefault="00E401DF" w:rsidP="00E401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Kraków. </w:t>
      </w:r>
      <w:r w:rsidR="00BA7BDE">
        <w:t>27</w:t>
      </w:r>
      <w:r>
        <w:t>.0</w:t>
      </w:r>
      <w:r w:rsidR="00BA7BDE">
        <w:t>2</w:t>
      </w:r>
      <w:r>
        <w:t>.2015</w:t>
      </w:r>
    </w:p>
    <w:p w:rsidR="00BA7BDE" w:rsidRDefault="00E401DF">
      <w:r w:rsidRPr="00E401DF">
        <w:t xml:space="preserve">   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BA7BDE" w:rsidRDefault="00BA7BDE"/>
    <w:p w:rsidR="00BA7BDE" w:rsidRDefault="00BA7BDE"/>
    <w:p w:rsidR="00BA7BDE" w:rsidRPr="00217178" w:rsidRDefault="00217178" w:rsidP="00217178">
      <w:pPr>
        <w:jc w:val="center"/>
        <w:rPr>
          <w:b/>
        </w:rPr>
      </w:pPr>
      <w:bookmarkStart w:id="0" w:name="_GoBack"/>
      <w:r w:rsidRPr="00217178">
        <w:rPr>
          <w:b/>
        </w:rPr>
        <w:t>Komunikat nr 7B 2014/2015</w:t>
      </w:r>
    </w:p>
    <w:bookmarkEnd w:id="0"/>
    <w:p w:rsidR="00BA7BDE" w:rsidRDefault="00BA7BDE"/>
    <w:p w:rsidR="00BA7BDE" w:rsidRDefault="00BA7BDE"/>
    <w:p w:rsidR="00B84FFA" w:rsidRDefault="00BA7BDE">
      <w:r>
        <w:t>KLUBY SPORTOWE</w:t>
      </w:r>
      <w:r w:rsidR="00E401DF" w:rsidRPr="00E401DF">
        <w:tab/>
      </w:r>
    </w:p>
    <w:p w:rsidR="00BA7BDE" w:rsidRDefault="00BA7BDE"/>
    <w:p w:rsidR="00BA7BDE" w:rsidRDefault="00BA7BDE"/>
    <w:p w:rsidR="00171E67" w:rsidRDefault="00BA7BDE">
      <w:r>
        <w:tab/>
        <w:t xml:space="preserve">Wydział Gier i Dyscypliny Krakowskiego Okręgowego Związku Koszykówki informuję, iż gospodarzem turnieju kończącego rozgrywki w klasie juniorów jest UKS </w:t>
      </w:r>
      <w:proofErr w:type="spellStart"/>
      <w:r>
        <w:t>Regis</w:t>
      </w:r>
      <w:proofErr w:type="spellEnd"/>
      <w:r>
        <w:t xml:space="preserve"> Wieliczka,</w:t>
      </w:r>
    </w:p>
    <w:p w:rsidR="00BA7BDE" w:rsidRDefault="00BA7BDE">
      <w:r>
        <w:t xml:space="preserve"> a wezmą w nim udział oprócz gospodarzy drużyny TS Wisły Kraków, Niwa Oświęcim oraz Politechnika Krakowska –Korona Kraków.</w:t>
      </w:r>
    </w:p>
    <w:p w:rsidR="00BA7BDE" w:rsidRDefault="00BA7BDE"/>
    <w:p w:rsidR="00BA7BDE" w:rsidRDefault="00BA7BDE">
      <w:r>
        <w:t>Turniej rozegrany zostanie według poniżej zamieszczonego terminarza:</w:t>
      </w:r>
    </w:p>
    <w:p w:rsidR="00BA7BDE" w:rsidRDefault="00BA7BDE"/>
    <w:p w:rsidR="00C238F9" w:rsidRDefault="00BA7BDE" w:rsidP="00C238F9">
      <w:pPr>
        <w:rPr>
          <w:b/>
        </w:rPr>
      </w:pPr>
      <w:r w:rsidRPr="00BA7BDE">
        <w:rPr>
          <w:b/>
        </w:rPr>
        <w:t>6. 03. 2015</w:t>
      </w:r>
      <w:r>
        <w:rPr>
          <w:b/>
        </w:rPr>
        <w:t xml:space="preserve"> piątek</w:t>
      </w:r>
      <w:r w:rsidR="00C238F9">
        <w:rPr>
          <w:b/>
        </w:rPr>
        <w:tab/>
      </w:r>
      <w:r w:rsidR="00C238F9">
        <w:rPr>
          <w:b/>
        </w:rPr>
        <w:tab/>
      </w:r>
      <w:r w:rsidR="00C238F9">
        <w:rPr>
          <w:b/>
        </w:rPr>
        <w:tab/>
      </w:r>
      <w:r w:rsidR="00C238F9">
        <w:rPr>
          <w:b/>
        </w:rPr>
        <w:tab/>
      </w:r>
      <w:r w:rsidR="00C238F9">
        <w:rPr>
          <w:b/>
        </w:rPr>
        <w:tab/>
      </w:r>
      <w:r w:rsidR="00C238F9">
        <w:rPr>
          <w:b/>
        </w:rPr>
        <w:tab/>
      </w:r>
      <w:r w:rsidR="00C238F9">
        <w:rPr>
          <w:b/>
        </w:rPr>
        <w:t>7.03.2015 sobota</w:t>
      </w:r>
    </w:p>
    <w:p w:rsidR="00BA7BDE" w:rsidRDefault="00C238F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8F9" w:rsidRPr="00171E67" w:rsidRDefault="00171E67" w:rsidP="00C238F9">
      <w:proofErr w:type="spellStart"/>
      <w:r w:rsidRPr="00171E67">
        <w:t>Regis</w:t>
      </w:r>
      <w:proofErr w:type="spellEnd"/>
      <w:r w:rsidRPr="00171E67">
        <w:t xml:space="preserve"> – Politechnika Korona</w:t>
      </w:r>
      <w:r w:rsidR="00C238F9" w:rsidRPr="00C238F9">
        <w:t xml:space="preserve"> </w:t>
      </w:r>
      <w:r w:rsidR="00C238F9">
        <w:tab/>
      </w:r>
      <w:r w:rsidR="00C238F9">
        <w:tab/>
      </w:r>
      <w:r w:rsidR="00C238F9">
        <w:tab/>
      </w:r>
      <w:r w:rsidR="00C238F9">
        <w:tab/>
      </w:r>
      <w:r w:rsidR="00C238F9">
        <w:tab/>
      </w:r>
      <w:r w:rsidR="00C238F9" w:rsidRPr="00171E67">
        <w:t>Politechnika Korona – Niwa</w:t>
      </w:r>
    </w:p>
    <w:p w:rsidR="00BA7BDE" w:rsidRPr="00171E67" w:rsidRDefault="00BA7BDE" w:rsidP="00C238F9"/>
    <w:p w:rsidR="00C238F9" w:rsidRDefault="00171E67">
      <w:r w:rsidRPr="00171E67">
        <w:t>Wisła – Niwa</w:t>
      </w:r>
      <w:r w:rsidR="00C238F9" w:rsidRPr="00C238F9">
        <w:t xml:space="preserve"> </w:t>
      </w:r>
      <w:r w:rsidR="00C238F9">
        <w:tab/>
      </w:r>
      <w:r w:rsidR="00C238F9">
        <w:tab/>
      </w:r>
      <w:r w:rsidR="00C238F9">
        <w:tab/>
      </w:r>
      <w:r w:rsidR="00C238F9">
        <w:tab/>
      </w:r>
      <w:r w:rsidR="00C238F9">
        <w:tab/>
      </w:r>
      <w:r w:rsidR="00C238F9">
        <w:tab/>
      </w:r>
      <w:r w:rsidR="00C238F9">
        <w:tab/>
      </w:r>
      <w:proofErr w:type="spellStart"/>
      <w:r w:rsidR="00C238F9" w:rsidRPr="00171E67">
        <w:t>Regis</w:t>
      </w:r>
      <w:proofErr w:type="spellEnd"/>
      <w:r w:rsidR="00C238F9" w:rsidRPr="00171E67">
        <w:t xml:space="preserve"> –</w:t>
      </w:r>
      <w:r w:rsidR="00C238F9">
        <w:t xml:space="preserve"> Wisła</w:t>
      </w:r>
    </w:p>
    <w:p w:rsidR="00C238F9" w:rsidRDefault="00C238F9"/>
    <w:p w:rsidR="00171E67" w:rsidRPr="00C238F9" w:rsidRDefault="00171E67">
      <w:r>
        <w:rPr>
          <w:b/>
        </w:rPr>
        <w:t>8.03.2015</w:t>
      </w:r>
    </w:p>
    <w:p w:rsidR="00171E67" w:rsidRDefault="00171E67">
      <w:pPr>
        <w:rPr>
          <w:b/>
        </w:rPr>
      </w:pPr>
    </w:p>
    <w:p w:rsidR="00171E67" w:rsidRPr="00171E67" w:rsidRDefault="00171E67">
      <w:r w:rsidRPr="00171E67">
        <w:t>Wisła – Politechnika Korona</w:t>
      </w:r>
    </w:p>
    <w:p w:rsidR="00171E67" w:rsidRPr="00171E67" w:rsidRDefault="00171E67" w:rsidP="00171E67">
      <w:r w:rsidRPr="00171E67">
        <w:t xml:space="preserve">Niwa - </w:t>
      </w:r>
      <w:proofErr w:type="spellStart"/>
      <w:r w:rsidRPr="00171E67">
        <w:t>Regis</w:t>
      </w:r>
      <w:proofErr w:type="spellEnd"/>
    </w:p>
    <w:p w:rsidR="00171E67" w:rsidRDefault="00171E67">
      <w:pPr>
        <w:rPr>
          <w:b/>
        </w:rPr>
      </w:pPr>
    </w:p>
    <w:p w:rsidR="00171E67" w:rsidRDefault="00171E67">
      <w:r w:rsidRPr="00171E67">
        <w:tab/>
        <w:t>Godziny rozpoczęcia meczy ustali gospodarz turnieju</w:t>
      </w:r>
      <w:r w:rsidR="00217178">
        <w:t xml:space="preserve"> i powiadomi Wydział Sędziów oraz kluby.</w:t>
      </w:r>
    </w:p>
    <w:p w:rsidR="00171E67" w:rsidRDefault="00171E67"/>
    <w:p w:rsidR="00171E67" w:rsidRDefault="00171E67" w:rsidP="00C238F9">
      <w:pPr>
        <w:ind w:firstLine="708"/>
      </w:pPr>
      <w:r>
        <w:t xml:space="preserve">Turniej będzie kontynuacją rozgrywek I </w:t>
      </w:r>
      <w:proofErr w:type="spellStart"/>
      <w:r>
        <w:t>i</w:t>
      </w:r>
      <w:proofErr w:type="spellEnd"/>
      <w:r>
        <w:t xml:space="preserve"> II rundy (zaliczone punkty i kosze).</w:t>
      </w:r>
    </w:p>
    <w:p w:rsidR="00171E67" w:rsidRDefault="00171E67">
      <w:r>
        <w:t>Awans do rozgrywek szczebla centralnego uzyskają trzy pierwsze zespoły, po zakończonym turnieju w ten sposób, że pierwsza drużyna (Mistrz Małopolski) awansuje bezpośrednio do półfinałów, natomiast drużyny z drugiego i trzeciego miejsca do ćwierćfinałów</w:t>
      </w:r>
      <w:r w:rsidR="00C238F9">
        <w:t>.</w:t>
      </w:r>
    </w:p>
    <w:p w:rsidR="00C238F9" w:rsidRDefault="00C238F9"/>
    <w:p w:rsidR="00C238F9" w:rsidRDefault="00C238F9">
      <w:r>
        <w:t>Terminy PZKosz</w:t>
      </w:r>
    </w:p>
    <w:p w:rsidR="00C238F9" w:rsidRDefault="00C238F9"/>
    <w:p w:rsidR="00C238F9" w:rsidRDefault="00C238F9">
      <w:r>
        <w:t>Zgłoszenie do PZKosz</w:t>
      </w:r>
      <w:r>
        <w:tab/>
      </w:r>
      <w:r>
        <w:tab/>
      </w:r>
      <w:r>
        <w:tab/>
        <w:t>16.03.2015</w:t>
      </w:r>
      <w:r>
        <w:tab/>
      </w:r>
    </w:p>
    <w:p w:rsidR="00C238F9" w:rsidRDefault="00C238F9">
      <w:r>
        <w:t>Przyznanie organizacji ćwierć finałów</w:t>
      </w:r>
      <w:r>
        <w:tab/>
        <w:t>19.03.2015</w:t>
      </w:r>
    </w:p>
    <w:p w:rsidR="00C238F9" w:rsidRDefault="00C238F9">
      <w:r w:rsidRPr="00C238F9">
        <w:rPr>
          <w:b/>
        </w:rPr>
        <w:t xml:space="preserve">Ćwierćfinały </w:t>
      </w:r>
      <w:r w:rsidRPr="00C238F9">
        <w:rPr>
          <w:b/>
        </w:rPr>
        <w:tab/>
      </w:r>
      <w:r w:rsidRPr="00C238F9">
        <w:rPr>
          <w:b/>
        </w:rPr>
        <w:tab/>
      </w:r>
      <w:r w:rsidRPr="00C238F9">
        <w:rPr>
          <w:b/>
        </w:rPr>
        <w:tab/>
      </w:r>
      <w:r w:rsidRPr="00C238F9">
        <w:rPr>
          <w:b/>
        </w:rPr>
        <w:tab/>
      </w:r>
      <w:r w:rsidRPr="00C238F9">
        <w:rPr>
          <w:b/>
        </w:rPr>
        <w:tab/>
        <w:t>27 – 29.03.2015</w:t>
      </w:r>
    </w:p>
    <w:p w:rsidR="00C238F9" w:rsidRPr="00C238F9" w:rsidRDefault="00C238F9">
      <w:r>
        <w:t>Losowanie półfinałów</w:t>
      </w:r>
      <w:r>
        <w:tab/>
      </w:r>
      <w:r>
        <w:tab/>
      </w:r>
      <w:r>
        <w:tab/>
        <w:t>30.03.2015</w:t>
      </w:r>
      <w:r w:rsidRPr="00C238F9">
        <w:tab/>
      </w:r>
    </w:p>
    <w:p w:rsidR="00C238F9" w:rsidRDefault="00C238F9">
      <w:r>
        <w:t>Przyznanie organizacji półfinałów</w:t>
      </w:r>
      <w:r>
        <w:tab/>
      </w:r>
      <w:r>
        <w:tab/>
        <w:t>1.04.2015</w:t>
      </w:r>
    </w:p>
    <w:p w:rsidR="00C238F9" w:rsidRDefault="00C238F9">
      <w:pPr>
        <w:rPr>
          <w:b/>
        </w:rPr>
      </w:pPr>
      <w:r w:rsidRPr="00C238F9">
        <w:rPr>
          <w:b/>
        </w:rPr>
        <w:t>Półfinały</w:t>
      </w:r>
      <w:r w:rsidRPr="00C238F9">
        <w:rPr>
          <w:b/>
        </w:rPr>
        <w:tab/>
      </w:r>
      <w:r w:rsidRPr="00C238F9">
        <w:rPr>
          <w:b/>
        </w:rPr>
        <w:tab/>
      </w:r>
      <w:r w:rsidRPr="00C238F9">
        <w:rPr>
          <w:b/>
        </w:rPr>
        <w:tab/>
      </w:r>
      <w:r w:rsidRPr="00C238F9">
        <w:rPr>
          <w:b/>
        </w:rPr>
        <w:tab/>
      </w:r>
      <w:r w:rsidRPr="00C238F9">
        <w:rPr>
          <w:b/>
        </w:rPr>
        <w:tab/>
        <w:t xml:space="preserve">17 – 19.04 2015 </w:t>
      </w:r>
    </w:p>
    <w:p w:rsidR="00C238F9" w:rsidRPr="00C238F9" w:rsidRDefault="00C238F9">
      <w:pPr>
        <w:rPr>
          <w:b/>
        </w:rPr>
      </w:pPr>
      <w:r>
        <w:rPr>
          <w:b/>
        </w:rPr>
        <w:t>Finały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6 – 10.05 2015</w:t>
      </w:r>
    </w:p>
    <w:p w:rsidR="00171E67" w:rsidRDefault="00171E67">
      <w:pPr>
        <w:rPr>
          <w:b/>
        </w:rPr>
      </w:pPr>
    </w:p>
    <w:p w:rsidR="00C238F9" w:rsidRDefault="00C238F9" w:rsidP="00C238F9">
      <w:pPr>
        <w:jc w:val="center"/>
      </w:pPr>
    </w:p>
    <w:p w:rsidR="00C238F9" w:rsidRDefault="00C238F9" w:rsidP="00C238F9">
      <w:pPr>
        <w:jc w:val="center"/>
      </w:pPr>
    </w:p>
    <w:p w:rsidR="00C238F9" w:rsidRDefault="00C238F9" w:rsidP="00C238F9">
      <w:pPr>
        <w:jc w:val="center"/>
      </w:pPr>
    </w:p>
    <w:p w:rsidR="00171E67" w:rsidRDefault="00C238F9" w:rsidP="00C238F9">
      <w:pPr>
        <w:jc w:val="center"/>
      </w:pPr>
      <w:r w:rsidRPr="00C238F9">
        <w:t xml:space="preserve">Przewodniczący </w:t>
      </w:r>
      <w:proofErr w:type="spellStart"/>
      <w:r w:rsidRPr="00C238F9">
        <w:t>WGiD</w:t>
      </w:r>
      <w:proofErr w:type="spellEnd"/>
    </w:p>
    <w:p w:rsidR="00C238F9" w:rsidRPr="00C238F9" w:rsidRDefault="00C238F9" w:rsidP="00C238F9">
      <w:pPr>
        <w:jc w:val="center"/>
      </w:pPr>
    </w:p>
    <w:p w:rsidR="00C238F9" w:rsidRPr="00C238F9" w:rsidRDefault="00C238F9" w:rsidP="00C238F9">
      <w:pPr>
        <w:jc w:val="center"/>
      </w:pPr>
      <w:r w:rsidRPr="00C238F9">
        <w:t>(-) Tomasz Arlet</w:t>
      </w:r>
    </w:p>
    <w:sectPr w:rsidR="00C238F9" w:rsidRPr="00C238F9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171E67"/>
    <w:rsid w:val="00217178"/>
    <w:rsid w:val="00B84FFA"/>
    <w:rsid w:val="00BA7BDE"/>
    <w:rsid w:val="00C238F9"/>
    <w:rsid w:val="00E4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2015-02-27T10:31:00Z</dcterms:created>
  <dcterms:modified xsi:type="dcterms:W3CDTF">2015-02-27T10:31:00Z</dcterms:modified>
</cp:coreProperties>
</file>